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0001231615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LIQUIDIA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 Davis Drive, Suite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Morrisville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9193284400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SERENDIPITY BIOPHARMA LLC</w:t>
      </w:r>
    </w:p>
    <w:p>
      <w:pPr>
        <w:spacing w:after="0" w:line="56" w:lineRule="exact"/>
        <w:rPr>
          <w:sz w:val="24"/>
          <w:szCs w:val="24"/>
          <w:color w:val="auto"/>
        </w:rPr>
      </w:pPr>
    </w:p>
    <w:p>
      <w:pPr>
        <w:sectPr>
          <w:pgSz w:w="11900" w:h="16838" w:orient="portrait"/>
          <w:cols w:equalWidth="0" w:num="2">
            <w:col w:w="6480" w:space="720"/>
            <w:col w:w="40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5759000.00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88928099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11/18/2020</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Merger or</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100000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11/18/2020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Acquisition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right="200"/>
        <w:spacing w:after="0" w:line="253" w:lineRule="auto"/>
        <w:rPr>
          <w:sz w:val="20"/>
          <w:szCs w:val="20"/>
          <w:color w:val="auto"/>
        </w:rPr>
      </w:pPr>
      <w:r>
        <w:rPr>
          <w:rFonts w:ascii="Times New Roman" w:cs="Times New Roman" w:eastAsia="Times New Roman" w:hAnsi="Times New Roman"/>
          <w:sz w:val="21"/>
          <w:szCs w:val="21"/>
          <w:color w:val="auto"/>
        </w:rPr>
        <w:t>10b5-1 Sales for SERENDIPITY BIOPHARMA LLC</w:t>
      </w:r>
    </w:p>
    <w:p>
      <w:pPr>
        <w:spacing w:after="0" w:line="1"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419 Davis Drive, Suite 100, Morrisville NC 27560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SERENDIPITY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1407127.50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1350990.00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1037402.50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1053565.00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05/07/2026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1052135.00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05/06/2026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1019572.50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05/05/2026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1002592.50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04/17/2026 18839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764955.71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04/16/2026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1007800.00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04/15/2026 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1003522.50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04/14/2026 3300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132000.00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BIOPHARMA LLC</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419 Davis Drive, Suite 100,</w:t>
      </w:r>
    </w:p>
    <w:p>
      <w:pPr>
        <w:ind w:left="40"/>
        <w:spacing w:after="0"/>
        <w:rPr>
          <w:sz w:val="20"/>
          <w:szCs w:val="20"/>
          <w:color w:val="auto"/>
        </w:rPr>
      </w:pPr>
      <w:r>
        <w:rPr>
          <w:rFonts w:ascii="Times New Roman" w:cs="Times New Roman" w:eastAsia="Times New Roman" w:hAnsi="Times New Roman"/>
          <w:sz w:val="22"/>
          <w:szCs w:val="22"/>
          <w:color w:val="auto"/>
        </w:rPr>
        <w:t>Morrisville  NC  27560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ROGER JEFFS</w:t>
            </w:r>
          </w:p>
        </w:tc>
        <w:tc>
          <w:tcPr>
            <w:tcW w:w="3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6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22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04/13/2026 32744</w:t>
            </w:r>
          </w:p>
        </w:tc>
        <w:tc>
          <w:tcPr>
            <w:tcW w:w="16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w w:val="97"/>
              </w:rPr>
              <w:t>1256387.28</w:t>
            </w:r>
          </w:p>
        </w:tc>
        <w:tc>
          <w:tcPr>
            <w:tcW w:w="0" w:type="dxa"/>
            <w:vAlign w:val="bottom"/>
          </w:tcPr>
          <w:p>
            <w:pPr>
              <w:spacing w:after="0"/>
              <w:rPr>
                <w:sz w:val="1"/>
                <w:szCs w:val="1"/>
                <w:color w:val="auto"/>
              </w:rPr>
            </w:pPr>
          </w:p>
        </w:tc>
      </w:tr>
      <w:tr>
        <w:trPr>
          <w:trHeight w:val="282"/>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SERENDIPITY</w:t>
            </w:r>
          </w:p>
        </w:tc>
        <w:tc>
          <w:tcPr>
            <w:tcW w:w="3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BIOPHARMA LLC</w:t>
            </w:r>
          </w:p>
        </w:tc>
        <w:tc>
          <w:tcPr>
            <w:tcW w:w="36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Common</w:t>
            </w:r>
          </w:p>
        </w:tc>
        <w:tc>
          <w:tcPr>
            <w:tcW w:w="22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04/10/2026 21433</w:t>
            </w:r>
          </w:p>
        </w:tc>
        <w:tc>
          <w:tcPr>
            <w:tcW w:w="16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859876.96</w:t>
            </w:r>
          </w:p>
        </w:tc>
        <w:tc>
          <w:tcPr>
            <w:tcW w:w="0" w:type="dxa"/>
            <w:vAlign w:val="bottom"/>
          </w:tcPr>
          <w:p>
            <w:pPr>
              <w:spacing w:after="0"/>
              <w:rPr>
                <w:sz w:val="1"/>
                <w:szCs w:val="1"/>
                <w:color w:val="auto"/>
              </w:rPr>
            </w:pPr>
          </w:p>
        </w:tc>
      </w:tr>
      <w:tr>
        <w:trPr>
          <w:trHeight w:val="161"/>
        </w:trPr>
        <w:tc>
          <w:tcPr>
            <w:tcW w:w="33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60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SERENDIPITY</w:t>
            </w:r>
          </w:p>
        </w:tc>
        <w:tc>
          <w:tcPr>
            <w:tcW w:w="36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BIOPHARMA LLC</w:t>
            </w:r>
          </w:p>
        </w:tc>
        <w:tc>
          <w:tcPr>
            <w:tcW w:w="36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Common</w:t>
            </w:r>
          </w:p>
        </w:tc>
        <w:tc>
          <w:tcPr>
            <w:tcW w:w="222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04/09/2026 25000</w:t>
            </w:r>
          </w:p>
        </w:tc>
        <w:tc>
          <w:tcPr>
            <w:tcW w:w="16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w w:val="97"/>
              </w:rPr>
              <w:t>1002887.50</w:t>
            </w:r>
          </w:p>
        </w:tc>
        <w:tc>
          <w:tcPr>
            <w:tcW w:w="0" w:type="dxa"/>
            <w:vAlign w:val="bottom"/>
          </w:tcPr>
          <w:p>
            <w:pPr>
              <w:spacing w:after="0"/>
              <w:rPr>
                <w:sz w:val="1"/>
                <w:szCs w:val="1"/>
                <w:color w:val="auto"/>
              </w:rPr>
            </w:pPr>
          </w:p>
        </w:tc>
      </w:tr>
      <w:tr>
        <w:trPr>
          <w:trHeight w:val="161"/>
        </w:trPr>
        <w:tc>
          <w:tcPr>
            <w:tcW w:w="33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419 Davis Drive, Suite 100,</w:t>
            </w:r>
          </w:p>
        </w:tc>
        <w:tc>
          <w:tcPr>
            <w:tcW w:w="360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Morrisville  NC  27560</w:t>
            </w:r>
          </w:p>
        </w:tc>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05/14/2026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11/05/2025</w:t>
            </w:r>
          </w:p>
        </w:tc>
        <w:tc>
          <w:tcPr>
            <w:tcW w:w="0" w:type="dxa"/>
            <w:vAlign w:val="bottom"/>
          </w:tcPr>
          <w:p>
            <w:pPr>
              <w:spacing w:after="0"/>
              <w:rPr>
                <w:sz w:val="1"/>
                <w:szCs w:val="1"/>
                <w:color w:val="auto"/>
              </w:rPr>
            </w:pPr>
          </w:p>
        </w:tc>
      </w:tr>
      <w:tr>
        <w:trPr>
          <w:trHeight w:val="297"/>
        </w:trPr>
        <w:tc>
          <w:tcPr>
            <w:tcW w:w="33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Roger Jeffs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2026-05-14T15:33:00Z</dcterms:created>
  <dcterms:modified xsi:type="dcterms:W3CDTF">2026-05-14T15:33:00Z</dcterms:modified>
</cp:coreProperties>
</file>